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69B" w:rsidRPr="00C9220D" w:rsidRDefault="00F2569B" w:rsidP="00F256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922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Харківський національний університет імені В. Н. Каразіна</w:t>
      </w:r>
    </w:p>
    <w:p w:rsidR="00F2569B" w:rsidRPr="00C9220D" w:rsidRDefault="00F2569B" w:rsidP="00F256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922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Факультет                </w:t>
      </w:r>
      <w:r w:rsidR="000F3841" w:rsidRPr="00C922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C922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геології, географії, рекреації і туризму</w:t>
      </w:r>
    </w:p>
    <w:p w:rsidR="00616122" w:rsidRPr="00C9220D" w:rsidRDefault="00F2569B" w:rsidP="006161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922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Спеціальність         </w:t>
      </w:r>
      <w:r w:rsidR="000F3841" w:rsidRPr="00C922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C922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764F74" w:rsidRPr="00C922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106</w:t>
      </w:r>
      <w:r w:rsidR="000F3841" w:rsidRPr="00C922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Географія </w:t>
      </w:r>
    </w:p>
    <w:p w:rsidR="007A3139" w:rsidRPr="00C9220D" w:rsidRDefault="00F2569B" w:rsidP="00F256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922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Семестр                    </w:t>
      </w:r>
      <w:r w:rsidR="000F3841" w:rsidRPr="00C922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4116CC" w:rsidRPr="00C922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V</w:t>
      </w:r>
      <w:r w:rsidR="007A3139" w:rsidRPr="00C922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I</w:t>
      </w:r>
      <w:r w:rsidR="004116CC" w:rsidRPr="00C922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7A3139" w:rsidRPr="00C922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F2569B" w:rsidRPr="00C9220D" w:rsidRDefault="00F2569B" w:rsidP="00F256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922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Форма навчання      </w:t>
      </w:r>
      <w:r w:rsidR="000F3841" w:rsidRPr="00C922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7E3879" w:rsidRPr="00C922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денна</w:t>
      </w:r>
      <w:r w:rsidR="003C18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 заочна</w:t>
      </w:r>
      <w:bookmarkStart w:id="0" w:name="_GoBack"/>
      <w:bookmarkEnd w:id="0"/>
    </w:p>
    <w:p w:rsidR="00F2569B" w:rsidRPr="00C9220D" w:rsidRDefault="00F2569B" w:rsidP="00F256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922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Рівень вищої освіти (освітньо-</w:t>
      </w:r>
      <w:r w:rsidR="00C9220D" w:rsidRPr="00C922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кваліфікаційний</w:t>
      </w:r>
      <w:r w:rsidRPr="00C922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рівень) </w:t>
      </w:r>
      <w:r w:rsidR="000F3841" w:rsidRPr="00C922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бакалавр</w:t>
      </w:r>
    </w:p>
    <w:p w:rsidR="00F2569B" w:rsidRPr="00C9220D" w:rsidRDefault="00F2569B" w:rsidP="00F2569B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C922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Навчальна дисципліна</w:t>
      </w:r>
      <w:r w:rsidRPr="00C922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0F3841" w:rsidRPr="00C922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Географія сфери послуг та індустрія туризму</w:t>
      </w:r>
      <w:r w:rsidRPr="00C922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F2569B" w:rsidRPr="00C9220D" w:rsidRDefault="00F2569B" w:rsidP="00F256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9220D" w:rsidRDefault="00C9220D" w:rsidP="0026177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6177F" w:rsidRPr="00C9220D" w:rsidRDefault="0026177F" w:rsidP="0026177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220D">
        <w:rPr>
          <w:rFonts w:ascii="Times New Roman" w:hAnsi="Times New Roman" w:cs="Times New Roman"/>
          <w:b/>
          <w:sz w:val="28"/>
          <w:szCs w:val="28"/>
          <w:lang w:val="uk-UA"/>
        </w:rPr>
        <w:t>ЕКЗАМЕНАЦІЙНА КОНТРОЛЬНА РОБОТА</w:t>
      </w:r>
    </w:p>
    <w:p w:rsidR="0026177F" w:rsidRPr="00C9220D" w:rsidRDefault="0026177F" w:rsidP="0026177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220D">
        <w:rPr>
          <w:rFonts w:ascii="Times New Roman" w:hAnsi="Times New Roman" w:cs="Times New Roman"/>
          <w:b/>
          <w:sz w:val="28"/>
          <w:szCs w:val="28"/>
          <w:lang w:val="uk-UA"/>
        </w:rPr>
        <w:t>Виконав(ла)_______________________________________________________</w:t>
      </w:r>
    </w:p>
    <w:p w:rsidR="0026177F" w:rsidRPr="00C9220D" w:rsidRDefault="0026177F" w:rsidP="0026177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9220D">
        <w:rPr>
          <w:rFonts w:ascii="Times New Roman" w:hAnsi="Times New Roman" w:cs="Times New Roman"/>
          <w:sz w:val="28"/>
          <w:szCs w:val="28"/>
          <w:lang w:val="uk-UA"/>
        </w:rPr>
        <w:t xml:space="preserve">Максимальна кількість балів </w:t>
      </w:r>
      <w:r w:rsidRPr="00C9220D">
        <w:rPr>
          <w:rFonts w:ascii="Times New Roman" w:hAnsi="Times New Roman" w:cs="Times New Roman"/>
          <w:b/>
          <w:sz w:val="28"/>
          <w:szCs w:val="28"/>
          <w:lang w:val="uk-UA"/>
        </w:rPr>
        <w:t xml:space="preserve">40. </w:t>
      </w:r>
      <w:r w:rsidRPr="00C9220D">
        <w:rPr>
          <w:rFonts w:ascii="Times New Roman" w:hAnsi="Times New Roman" w:cs="Times New Roman"/>
          <w:sz w:val="28"/>
          <w:szCs w:val="28"/>
          <w:lang w:val="uk-UA"/>
        </w:rPr>
        <w:t xml:space="preserve">        Кількість отриманих балів ___________</w:t>
      </w:r>
    </w:p>
    <w:p w:rsidR="0026177F" w:rsidRPr="00C9220D" w:rsidRDefault="0026177F" w:rsidP="0026177F">
      <w:pPr>
        <w:jc w:val="center"/>
        <w:rPr>
          <w:b/>
          <w:sz w:val="28"/>
          <w:szCs w:val="28"/>
          <w:lang w:val="uk-UA"/>
        </w:rPr>
      </w:pPr>
    </w:p>
    <w:p w:rsidR="00EB0D62" w:rsidRPr="00C9220D" w:rsidRDefault="00EB0D62" w:rsidP="00EB0D6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26177F" w:rsidRPr="00C9220D" w:rsidRDefault="0026177F" w:rsidP="0026177F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220D">
        <w:rPr>
          <w:rFonts w:ascii="Times New Roman" w:hAnsi="Times New Roman" w:cs="Times New Roman"/>
          <w:sz w:val="28"/>
          <w:szCs w:val="28"/>
          <w:lang w:val="uk-UA"/>
        </w:rPr>
        <w:t>Дати визначення понять: «</w:t>
      </w:r>
      <w:r w:rsidR="002128D2" w:rsidRPr="00C9220D">
        <w:rPr>
          <w:rFonts w:ascii="Times New Roman" w:hAnsi="Times New Roman" w:cs="Times New Roman"/>
          <w:sz w:val="28"/>
          <w:szCs w:val="28"/>
          <w:lang w:val="uk-UA"/>
        </w:rPr>
        <w:t>Соціальна сфера</w:t>
      </w:r>
      <w:r w:rsidRPr="00C9220D">
        <w:rPr>
          <w:rFonts w:ascii="Times New Roman" w:hAnsi="Times New Roman" w:cs="Times New Roman"/>
          <w:sz w:val="28"/>
          <w:szCs w:val="28"/>
          <w:lang w:val="uk-UA"/>
        </w:rPr>
        <w:t>», «</w:t>
      </w:r>
      <w:r w:rsidR="00EB0D62" w:rsidRPr="00C9220D">
        <w:rPr>
          <w:rStyle w:val="a6"/>
          <w:rFonts w:eastAsia="Tahoma"/>
          <w:b w:val="0"/>
          <w:i w:val="0"/>
          <w:sz w:val="28"/>
          <w:szCs w:val="28"/>
          <w:lang w:val="uk-UA"/>
        </w:rPr>
        <w:t>Центр обслуговування</w:t>
      </w:r>
      <w:r w:rsidRPr="00C9220D">
        <w:rPr>
          <w:rFonts w:ascii="Times New Roman" w:hAnsi="Times New Roman" w:cs="Times New Roman"/>
          <w:sz w:val="28"/>
          <w:szCs w:val="28"/>
          <w:lang w:val="uk-UA"/>
        </w:rPr>
        <w:t>», «</w:t>
      </w:r>
      <w:r w:rsidR="00EB0D62" w:rsidRPr="00C9220D">
        <w:rPr>
          <w:rStyle w:val="a6"/>
          <w:rFonts w:eastAsia="Tahoma"/>
          <w:b w:val="0"/>
          <w:i w:val="0"/>
          <w:sz w:val="28"/>
          <w:szCs w:val="28"/>
          <w:lang w:val="uk-UA"/>
        </w:rPr>
        <w:t>Поріг послуг</w:t>
      </w:r>
      <w:r w:rsidRPr="00C9220D">
        <w:rPr>
          <w:rStyle w:val="a6"/>
          <w:rFonts w:eastAsia="Tahoma"/>
          <w:b w:val="0"/>
          <w:i w:val="0"/>
          <w:sz w:val="28"/>
          <w:szCs w:val="28"/>
          <w:lang w:val="uk-UA"/>
        </w:rPr>
        <w:t>», «</w:t>
      </w:r>
      <w:r w:rsidR="00EB0D62" w:rsidRPr="00C9220D">
        <w:rPr>
          <w:rStyle w:val="a6"/>
          <w:rFonts w:eastAsia="Tahoma"/>
          <w:b w:val="0"/>
          <w:i w:val="0"/>
          <w:sz w:val="28"/>
          <w:szCs w:val="28"/>
          <w:lang w:val="uk-UA"/>
        </w:rPr>
        <w:t>Зона обслуговування</w:t>
      </w:r>
      <w:r w:rsidRPr="00C9220D">
        <w:rPr>
          <w:rStyle w:val="a6"/>
          <w:rFonts w:eastAsia="Tahoma"/>
          <w:b w:val="0"/>
          <w:i w:val="0"/>
          <w:sz w:val="28"/>
          <w:szCs w:val="28"/>
          <w:lang w:val="uk-UA"/>
        </w:rPr>
        <w:t>»,</w:t>
      </w:r>
      <w:r w:rsidRPr="00C9220D">
        <w:rPr>
          <w:rStyle w:val="a6"/>
          <w:rFonts w:eastAsia="Tahoma"/>
          <w:i w:val="0"/>
          <w:sz w:val="28"/>
          <w:szCs w:val="28"/>
          <w:lang w:val="uk-UA"/>
        </w:rPr>
        <w:t xml:space="preserve"> «</w:t>
      </w:r>
      <w:r w:rsidRPr="00C9220D">
        <w:rPr>
          <w:rFonts w:ascii="Times New Roman" w:hAnsi="Times New Roman" w:cs="Times New Roman"/>
          <w:sz w:val="28"/>
          <w:szCs w:val="28"/>
          <w:lang w:val="uk-UA"/>
        </w:rPr>
        <w:t xml:space="preserve">Географія сфери послуг» </w:t>
      </w:r>
      <w:r w:rsidRPr="00C9220D">
        <w:rPr>
          <w:rFonts w:ascii="Times New Roman" w:hAnsi="Times New Roman" w:cs="Times New Roman"/>
          <w:i/>
          <w:sz w:val="28"/>
          <w:szCs w:val="28"/>
          <w:lang w:val="uk-UA"/>
        </w:rPr>
        <w:t>(10 балів).</w:t>
      </w:r>
    </w:p>
    <w:p w:rsidR="0026177F" w:rsidRPr="00C9220D" w:rsidRDefault="0026177F" w:rsidP="0026177F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220D">
        <w:rPr>
          <w:rFonts w:ascii="Times New Roman" w:hAnsi="Times New Roman" w:cs="Times New Roman"/>
          <w:sz w:val="28"/>
          <w:szCs w:val="28"/>
          <w:lang w:val="uk-UA"/>
        </w:rPr>
        <w:t>Обґрунтувати</w:t>
      </w:r>
      <w:r w:rsidR="00EB0D62" w:rsidRPr="00C9220D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соціально-е</w:t>
      </w:r>
      <w:r w:rsidRPr="00C9220D">
        <w:rPr>
          <w:rFonts w:ascii="Times New Roman" w:hAnsi="Times New Roman" w:cs="Times New Roman"/>
          <w:sz w:val="28"/>
          <w:szCs w:val="28"/>
          <w:lang w:val="uk-UA"/>
        </w:rPr>
        <w:t xml:space="preserve">кономічне значення сфери послуг </w:t>
      </w:r>
      <w:r w:rsidR="00067B40" w:rsidRPr="00C9220D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C9220D">
        <w:rPr>
          <w:rFonts w:ascii="Times New Roman" w:hAnsi="Times New Roman" w:cs="Times New Roman"/>
          <w:i/>
          <w:sz w:val="28"/>
          <w:szCs w:val="28"/>
          <w:lang w:val="uk-UA"/>
        </w:rPr>
        <w:t>10</w:t>
      </w:r>
      <w:r w:rsidR="00067B40" w:rsidRPr="00C9220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балів</w:t>
      </w:r>
      <w:r w:rsidR="00067B40" w:rsidRPr="00C9220D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C9220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6177F" w:rsidRPr="00C9220D" w:rsidRDefault="00EB0D62" w:rsidP="0026177F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220D">
        <w:rPr>
          <w:rFonts w:ascii="Times New Roman" w:hAnsi="Times New Roman" w:cs="Times New Roman"/>
          <w:sz w:val="28"/>
          <w:szCs w:val="28"/>
          <w:lang w:val="uk-UA"/>
        </w:rPr>
        <w:t xml:space="preserve">Назвати фактори, які сприяють формуванню у людей потреби користуватися туристичними послугами </w:t>
      </w:r>
      <w:r w:rsidR="0026177F" w:rsidRPr="00C9220D">
        <w:rPr>
          <w:rFonts w:ascii="Times New Roman" w:hAnsi="Times New Roman" w:cs="Times New Roman"/>
          <w:i/>
          <w:sz w:val="28"/>
          <w:szCs w:val="28"/>
          <w:lang w:val="uk-UA"/>
        </w:rPr>
        <w:t xml:space="preserve">(10 </w:t>
      </w:r>
      <w:r w:rsidRPr="00C9220D">
        <w:rPr>
          <w:rFonts w:ascii="Times New Roman" w:hAnsi="Times New Roman" w:cs="Times New Roman"/>
          <w:i/>
          <w:sz w:val="28"/>
          <w:szCs w:val="28"/>
          <w:lang w:val="uk-UA"/>
        </w:rPr>
        <w:t>балів)</w:t>
      </w:r>
      <w:r w:rsidR="0026177F" w:rsidRPr="00C9220D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EB0D62" w:rsidRPr="00C9220D" w:rsidRDefault="0026177F" w:rsidP="0026177F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220D">
        <w:rPr>
          <w:rFonts w:ascii="Times New Roman" w:hAnsi="Times New Roman" w:cs="Times New Roman"/>
          <w:sz w:val="28"/>
          <w:szCs w:val="28"/>
          <w:lang w:val="uk-UA"/>
        </w:rPr>
        <w:t xml:space="preserve">Проаналізувати </w:t>
      </w:r>
      <w:r w:rsidRPr="00C9220D">
        <w:rPr>
          <w:rFonts w:ascii="Times New Roman" w:hAnsi="Times New Roman" w:cs="Times New Roman"/>
          <w:i/>
          <w:sz w:val="28"/>
          <w:szCs w:val="28"/>
          <w:lang w:val="uk-UA"/>
        </w:rPr>
        <w:t>к</w:t>
      </w:r>
      <w:r w:rsidR="008E1E02" w:rsidRPr="00C9220D">
        <w:rPr>
          <w:rFonts w:ascii="Times New Roman" w:hAnsi="Times New Roman" w:cs="Times New Roman"/>
          <w:sz w:val="28"/>
          <w:szCs w:val="28"/>
          <w:lang w:val="uk-UA"/>
        </w:rPr>
        <w:t>ласифікаці</w:t>
      </w:r>
      <w:r w:rsidRPr="00C9220D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8E1E02" w:rsidRPr="00C9220D">
        <w:rPr>
          <w:rFonts w:ascii="Times New Roman" w:hAnsi="Times New Roman" w:cs="Times New Roman"/>
          <w:sz w:val="28"/>
          <w:szCs w:val="28"/>
          <w:lang w:val="uk-UA"/>
        </w:rPr>
        <w:t xml:space="preserve"> видів економічної діяльності сфери послуг в Україні (КВЕД)</w:t>
      </w:r>
      <w:r w:rsidR="00EB0D62" w:rsidRPr="00C922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220D">
        <w:rPr>
          <w:rFonts w:ascii="Times New Roman" w:hAnsi="Times New Roman" w:cs="Times New Roman"/>
          <w:i/>
          <w:sz w:val="28"/>
          <w:szCs w:val="28"/>
          <w:lang w:val="uk-UA"/>
        </w:rPr>
        <w:t xml:space="preserve">(10 </w:t>
      </w:r>
      <w:r w:rsidR="00EB0D62" w:rsidRPr="00C9220D">
        <w:rPr>
          <w:rFonts w:ascii="Times New Roman" w:hAnsi="Times New Roman" w:cs="Times New Roman"/>
          <w:i/>
          <w:sz w:val="28"/>
          <w:szCs w:val="28"/>
          <w:lang w:val="uk-UA"/>
        </w:rPr>
        <w:t>балів)</w:t>
      </w:r>
      <w:r w:rsidRPr="00C9220D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EB0D62" w:rsidRPr="00C9220D" w:rsidRDefault="00EB0D62" w:rsidP="00EB0D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07058" w:rsidRPr="00C9220D" w:rsidRDefault="00E07058" w:rsidP="00EB0D62">
      <w:pPr>
        <w:tabs>
          <w:tab w:val="left" w:pos="142"/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0F3841" w:rsidRPr="00C9220D" w:rsidRDefault="000F3841" w:rsidP="00EB0D62">
      <w:pPr>
        <w:pStyle w:val="a4"/>
        <w:tabs>
          <w:tab w:val="left" w:pos="1362"/>
        </w:tabs>
        <w:ind w:left="0" w:hanging="102"/>
        <w:jc w:val="both"/>
        <w:rPr>
          <w:rFonts w:cs="Times New Roman"/>
          <w:sz w:val="28"/>
          <w:szCs w:val="28"/>
          <w:lang w:val="uk-UA"/>
        </w:rPr>
      </w:pPr>
    </w:p>
    <w:p w:rsidR="002128D2" w:rsidRPr="00C9220D" w:rsidRDefault="002128D2" w:rsidP="00067B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sectPr w:rsidR="002128D2" w:rsidRPr="00C9220D" w:rsidSect="00752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C360EB"/>
    <w:multiLevelType w:val="hybridMultilevel"/>
    <w:tmpl w:val="AB14B9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E94973"/>
    <w:multiLevelType w:val="hybridMultilevel"/>
    <w:tmpl w:val="E3AE35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752B77"/>
    <w:multiLevelType w:val="hybridMultilevel"/>
    <w:tmpl w:val="70784192"/>
    <w:lvl w:ilvl="0" w:tplc="AF82C0AE">
      <w:start w:val="15"/>
      <w:numFmt w:val="decimal"/>
      <w:lvlText w:val="(%1"/>
      <w:lvlJc w:val="left"/>
      <w:pPr>
        <w:ind w:left="750" w:hanging="39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2D7A6B"/>
    <w:multiLevelType w:val="hybridMultilevel"/>
    <w:tmpl w:val="2DFA3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C90CB9"/>
    <w:multiLevelType w:val="hybridMultilevel"/>
    <w:tmpl w:val="AB14B9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407D51"/>
    <w:multiLevelType w:val="hybridMultilevel"/>
    <w:tmpl w:val="C3E26730"/>
    <w:lvl w:ilvl="0" w:tplc="13EA3584">
      <w:start w:val="1"/>
      <w:numFmt w:val="decimal"/>
      <w:lvlText w:val="%1."/>
      <w:lvlJc w:val="left"/>
      <w:pPr>
        <w:ind w:left="102" w:hanging="54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1" w:tplc="60FE6806">
      <w:start w:val="1"/>
      <w:numFmt w:val="bullet"/>
      <w:lvlText w:val="•"/>
      <w:lvlJc w:val="left"/>
      <w:pPr>
        <w:ind w:left="1058" w:hanging="540"/>
      </w:pPr>
      <w:rPr>
        <w:rFonts w:hint="default"/>
      </w:rPr>
    </w:lvl>
    <w:lvl w:ilvl="2" w:tplc="470AC222">
      <w:start w:val="1"/>
      <w:numFmt w:val="bullet"/>
      <w:lvlText w:val="•"/>
      <w:lvlJc w:val="left"/>
      <w:pPr>
        <w:ind w:left="2014" w:hanging="540"/>
      </w:pPr>
      <w:rPr>
        <w:rFonts w:hint="default"/>
      </w:rPr>
    </w:lvl>
    <w:lvl w:ilvl="3" w:tplc="3872CCB0">
      <w:start w:val="1"/>
      <w:numFmt w:val="bullet"/>
      <w:lvlText w:val="•"/>
      <w:lvlJc w:val="left"/>
      <w:pPr>
        <w:ind w:left="2971" w:hanging="540"/>
      </w:pPr>
      <w:rPr>
        <w:rFonts w:hint="default"/>
      </w:rPr>
    </w:lvl>
    <w:lvl w:ilvl="4" w:tplc="F8848B96">
      <w:start w:val="1"/>
      <w:numFmt w:val="bullet"/>
      <w:lvlText w:val="•"/>
      <w:lvlJc w:val="left"/>
      <w:pPr>
        <w:ind w:left="3927" w:hanging="540"/>
      </w:pPr>
      <w:rPr>
        <w:rFonts w:hint="default"/>
      </w:rPr>
    </w:lvl>
    <w:lvl w:ilvl="5" w:tplc="73E2FDFA">
      <w:start w:val="1"/>
      <w:numFmt w:val="bullet"/>
      <w:lvlText w:val="•"/>
      <w:lvlJc w:val="left"/>
      <w:pPr>
        <w:ind w:left="4884" w:hanging="540"/>
      </w:pPr>
      <w:rPr>
        <w:rFonts w:hint="default"/>
      </w:rPr>
    </w:lvl>
    <w:lvl w:ilvl="6" w:tplc="14EC0F84">
      <w:start w:val="1"/>
      <w:numFmt w:val="bullet"/>
      <w:lvlText w:val="•"/>
      <w:lvlJc w:val="left"/>
      <w:pPr>
        <w:ind w:left="5840" w:hanging="540"/>
      </w:pPr>
      <w:rPr>
        <w:rFonts w:hint="default"/>
      </w:rPr>
    </w:lvl>
    <w:lvl w:ilvl="7" w:tplc="773E1FBC">
      <w:start w:val="1"/>
      <w:numFmt w:val="bullet"/>
      <w:lvlText w:val="•"/>
      <w:lvlJc w:val="left"/>
      <w:pPr>
        <w:ind w:left="6797" w:hanging="540"/>
      </w:pPr>
      <w:rPr>
        <w:rFonts w:hint="default"/>
      </w:rPr>
    </w:lvl>
    <w:lvl w:ilvl="8" w:tplc="F1EA5968">
      <w:start w:val="1"/>
      <w:numFmt w:val="bullet"/>
      <w:lvlText w:val="•"/>
      <w:lvlJc w:val="left"/>
      <w:pPr>
        <w:ind w:left="7753" w:hanging="540"/>
      </w:pPr>
      <w:rPr>
        <w:rFonts w:hint="default"/>
      </w:rPr>
    </w:lvl>
  </w:abstractNum>
  <w:abstractNum w:abstractNumId="6">
    <w:nsid w:val="74DB564B"/>
    <w:multiLevelType w:val="hybridMultilevel"/>
    <w:tmpl w:val="9370D0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2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51762"/>
    <w:rsid w:val="00067B40"/>
    <w:rsid w:val="000F3841"/>
    <w:rsid w:val="001667C6"/>
    <w:rsid w:val="0018233B"/>
    <w:rsid w:val="002128D2"/>
    <w:rsid w:val="0026177F"/>
    <w:rsid w:val="003C184E"/>
    <w:rsid w:val="004116CC"/>
    <w:rsid w:val="004261A0"/>
    <w:rsid w:val="00460E64"/>
    <w:rsid w:val="004A7F01"/>
    <w:rsid w:val="0058762D"/>
    <w:rsid w:val="00593A52"/>
    <w:rsid w:val="00616122"/>
    <w:rsid w:val="007520AF"/>
    <w:rsid w:val="00764F74"/>
    <w:rsid w:val="007A3139"/>
    <w:rsid w:val="007E3879"/>
    <w:rsid w:val="00826606"/>
    <w:rsid w:val="00887B4E"/>
    <w:rsid w:val="008E1E02"/>
    <w:rsid w:val="00922B2B"/>
    <w:rsid w:val="00961335"/>
    <w:rsid w:val="009C2991"/>
    <w:rsid w:val="00AC3A70"/>
    <w:rsid w:val="00AF1D0C"/>
    <w:rsid w:val="00B874B7"/>
    <w:rsid w:val="00C9220D"/>
    <w:rsid w:val="00CB3DB4"/>
    <w:rsid w:val="00D51762"/>
    <w:rsid w:val="00DB5813"/>
    <w:rsid w:val="00E07058"/>
    <w:rsid w:val="00E623B5"/>
    <w:rsid w:val="00EB0D4C"/>
    <w:rsid w:val="00EB0D62"/>
    <w:rsid w:val="00F04A0F"/>
    <w:rsid w:val="00F25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69B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3DB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Body Text"/>
    <w:basedOn w:val="a"/>
    <w:link w:val="a5"/>
    <w:uiPriority w:val="1"/>
    <w:qFormat/>
    <w:rsid w:val="0018233B"/>
    <w:pPr>
      <w:widowControl w:val="0"/>
      <w:spacing w:after="0" w:line="240" w:lineRule="auto"/>
      <w:ind w:left="102" w:hanging="540"/>
    </w:pPr>
    <w:rPr>
      <w:rFonts w:ascii="Times New Roman" w:eastAsia="Times New Roman" w:hAnsi="Times New Roman" w:cstheme="minorBidi"/>
      <w:sz w:val="24"/>
      <w:szCs w:val="24"/>
      <w:lang w:val="en-US"/>
    </w:rPr>
  </w:style>
  <w:style w:type="character" w:customStyle="1" w:styleId="a5">
    <w:name w:val="Основной текст Знак"/>
    <w:basedOn w:val="a0"/>
    <w:link w:val="a4"/>
    <w:uiPriority w:val="1"/>
    <w:rsid w:val="0018233B"/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6">
    <w:name w:val="Основной текст + Полужирный"/>
    <w:aliases w:val="Курсив"/>
    <w:rsid w:val="00EB0D62"/>
    <w:rPr>
      <w:rFonts w:ascii="Times New Roman" w:eastAsia="Times New Roman" w:hAnsi="Times New Roman" w:cs="Times New Roman" w:hint="default"/>
      <w:b/>
      <w:bCs/>
      <w:i/>
      <w:iCs/>
      <w:sz w:val="27"/>
      <w:szCs w:val="27"/>
      <w:shd w:val="clear" w:color="auto" w:fill="FFFFFF"/>
    </w:rPr>
  </w:style>
  <w:style w:type="paragraph" w:styleId="a7">
    <w:name w:val="Balloon Text"/>
    <w:basedOn w:val="a"/>
    <w:link w:val="a8"/>
    <w:uiPriority w:val="99"/>
    <w:semiHidden/>
    <w:unhideWhenUsed/>
    <w:rsid w:val="00B87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74B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69B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3DB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Body Text"/>
    <w:basedOn w:val="a"/>
    <w:link w:val="a5"/>
    <w:uiPriority w:val="1"/>
    <w:qFormat/>
    <w:rsid w:val="0018233B"/>
    <w:pPr>
      <w:widowControl w:val="0"/>
      <w:spacing w:after="0" w:line="240" w:lineRule="auto"/>
      <w:ind w:left="102" w:hanging="540"/>
    </w:pPr>
    <w:rPr>
      <w:rFonts w:ascii="Times New Roman" w:eastAsia="Times New Roman" w:hAnsi="Times New Roman" w:cstheme="minorBidi"/>
      <w:sz w:val="24"/>
      <w:szCs w:val="24"/>
      <w:lang w:val="en-US"/>
    </w:rPr>
  </w:style>
  <w:style w:type="character" w:customStyle="1" w:styleId="a5">
    <w:name w:val="Основной текст Знак"/>
    <w:basedOn w:val="a0"/>
    <w:link w:val="a4"/>
    <w:uiPriority w:val="1"/>
    <w:rsid w:val="0018233B"/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6">
    <w:name w:val="Основной текст + Полужирный"/>
    <w:aliases w:val="Курсив"/>
    <w:rsid w:val="00EB0D62"/>
    <w:rPr>
      <w:rFonts w:ascii="Times New Roman" w:eastAsia="Times New Roman" w:hAnsi="Times New Roman" w:cs="Times New Roman" w:hint="default"/>
      <w:b/>
      <w:bCs/>
      <w:i/>
      <w:iCs/>
      <w:sz w:val="27"/>
      <w:szCs w:val="27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27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06BBC-3427-4831-B887-989F1E9B3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пк</cp:lastModifiedBy>
  <cp:revision>26</cp:revision>
  <cp:lastPrinted>2021-09-06T11:51:00Z</cp:lastPrinted>
  <dcterms:created xsi:type="dcterms:W3CDTF">2019-05-12T07:40:00Z</dcterms:created>
  <dcterms:modified xsi:type="dcterms:W3CDTF">2026-02-09T10:18:00Z</dcterms:modified>
</cp:coreProperties>
</file>